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134D" w14:textId="3166776C" w:rsidR="0081304F" w:rsidRDefault="0081304F" w:rsidP="0081304F">
      <w:pPr>
        <w:jc w:val="center"/>
        <w:rPr>
          <w:b/>
          <w:bCs/>
          <w:sz w:val="26"/>
          <w:szCs w:val="26"/>
          <w:u w:val="single"/>
        </w:rPr>
      </w:pPr>
      <w:r w:rsidRPr="0081304F">
        <w:rPr>
          <w:b/>
          <w:bCs/>
          <w:sz w:val="26"/>
          <w:szCs w:val="26"/>
          <w:u w:val="single"/>
        </w:rPr>
        <w:t>CPTS Côtes des légendes</w:t>
      </w:r>
      <w:r>
        <w:rPr>
          <w:b/>
          <w:bCs/>
          <w:sz w:val="26"/>
          <w:szCs w:val="26"/>
          <w:u w:val="single"/>
        </w:rPr>
        <w:t xml:space="preserve"> (département 29)</w:t>
      </w:r>
    </w:p>
    <w:p w14:paraId="43002FC5" w14:textId="7935619E" w:rsidR="0081304F" w:rsidRPr="0081304F" w:rsidRDefault="0081304F" w:rsidP="0081304F">
      <w:pPr>
        <w:rPr>
          <w:sz w:val="26"/>
          <w:szCs w:val="26"/>
        </w:rPr>
      </w:pPr>
    </w:p>
    <w:p w14:paraId="29B44F0E" w14:textId="0607297D" w:rsidR="0081304F" w:rsidRPr="0081304F" w:rsidRDefault="0081304F" w:rsidP="0081304F">
      <w:pPr>
        <w:rPr>
          <w:sz w:val="26"/>
          <w:szCs w:val="26"/>
        </w:rPr>
      </w:pPr>
      <w:r w:rsidRPr="0081304F">
        <w:rPr>
          <w:sz w:val="26"/>
          <w:szCs w:val="26"/>
        </w:rPr>
        <w:t>Liste des communes concernées</w:t>
      </w:r>
      <w:r>
        <w:rPr>
          <w:sz w:val="26"/>
          <w:szCs w:val="26"/>
        </w:rPr>
        <w:t xml:space="preserve"> : </w:t>
      </w:r>
      <w:r w:rsidRPr="0081304F">
        <w:rPr>
          <w:sz w:val="26"/>
          <w:szCs w:val="26"/>
        </w:rPr>
        <w:t xml:space="preserve"> </w:t>
      </w:r>
    </w:p>
    <w:tbl>
      <w:tblPr>
        <w:tblW w:w="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</w:tblGrid>
      <w:tr w:rsidR="0081304F" w:rsidRPr="0081304F" w14:paraId="382044A2" w14:textId="77777777" w:rsidTr="0081304F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4918B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Landéda</w:t>
            </w:r>
          </w:p>
        </w:tc>
      </w:tr>
      <w:tr w:rsidR="0081304F" w:rsidRPr="0081304F" w14:paraId="187D6C87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CB19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Lannilis</w:t>
            </w:r>
          </w:p>
        </w:tc>
      </w:tr>
      <w:tr w:rsidR="0081304F" w:rsidRPr="0081304F" w14:paraId="44DF911A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46D8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Tréglonou</w:t>
            </w:r>
          </w:p>
        </w:tc>
      </w:tr>
      <w:tr w:rsidR="0081304F" w:rsidRPr="0081304F" w14:paraId="3F5064D8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7AF8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Plouguerneau</w:t>
            </w:r>
          </w:p>
        </w:tc>
      </w:tr>
      <w:tr w:rsidR="0081304F" w:rsidRPr="0081304F" w14:paraId="5C66C8C4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989C4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Kernilis</w:t>
            </w:r>
          </w:p>
        </w:tc>
      </w:tr>
      <w:tr w:rsidR="0081304F" w:rsidRPr="0081304F" w14:paraId="67E50A3F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0F99E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Lanarvily</w:t>
            </w:r>
          </w:p>
        </w:tc>
      </w:tr>
      <w:tr w:rsidR="0081304F" w:rsidRPr="0081304F" w14:paraId="66CFBB10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709CC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 Folgoët</w:t>
            </w:r>
          </w:p>
        </w:tc>
      </w:tr>
      <w:tr w:rsidR="0081304F" w:rsidRPr="0081304F" w14:paraId="4FF8B9E8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3A7D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Ploudaniel</w:t>
            </w:r>
          </w:p>
        </w:tc>
      </w:tr>
      <w:tr w:rsidR="0081304F" w:rsidRPr="0081304F" w14:paraId="7EC71CE5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0D3B9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Trégarantec</w:t>
            </w:r>
          </w:p>
        </w:tc>
      </w:tr>
      <w:tr w:rsidR="0081304F" w:rsidRPr="0081304F" w14:paraId="701114E6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C8257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Lesneven</w:t>
            </w:r>
          </w:p>
        </w:tc>
      </w:tr>
      <w:tr w:rsidR="0081304F" w:rsidRPr="0081304F" w14:paraId="0CB4ADD9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BBED4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Kernouës</w:t>
            </w:r>
          </w:p>
        </w:tc>
      </w:tr>
      <w:tr w:rsidR="0081304F" w:rsidRPr="0081304F" w14:paraId="24C64EB4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E27B7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Saint-Frégant</w:t>
            </w:r>
          </w:p>
        </w:tc>
      </w:tr>
      <w:tr w:rsidR="0081304F" w:rsidRPr="0081304F" w14:paraId="5A67F6C5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2435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Guissény</w:t>
            </w:r>
          </w:p>
        </w:tc>
      </w:tr>
      <w:tr w:rsidR="0081304F" w:rsidRPr="0081304F" w14:paraId="0AEA242C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C486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Plouider</w:t>
            </w:r>
          </w:p>
        </w:tc>
      </w:tr>
      <w:tr w:rsidR="0081304F" w:rsidRPr="0081304F" w14:paraId="176DF1E6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A5724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Plounéour</w:t>
            </w:r>
            <w:proofErr w:type="spellEnd"/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-Brignogan-Plages</w:t>
            </w:r>
          </w:p>
        </w:tc>
      </w:tr>
      <w:tr w:rsidR="0081304F" w:rsidRPr="0081304F" w14:paraId="5A508265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B4A8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Kerlouan</w:t>
            </w:r>
          </w:p>
        </w:tc>
      </w:tr>
      <w:tr w:rsidR="0081304F" w:rsidRPr="0081304F" w14:paraId="77A0DA80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75626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Goulven</w:t>
            </w:r>
          </w:p>
        </w:tc>
      </w:tr>
      <w:tr w:rsidR="0081304F" w:rsidRPr="0081304F" w14:paraId="0EEFC1E7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5383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Tréflez</w:t>
            </w:r>
          </w:p>
        </w:tc>
      </w:tr>
      <w:tr w:rsidR="0081304F" w:rsidRPr="0081304F" w14:paraId="3C80E531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E7165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Plounévez-Lochrist</w:t>
            </w:r>
          </w:p>
        </w:tc>
      </w:tr>
      <w:tr w:rsidR="0081304F" w:rsidRPr="0081304F" w14:paraId="743FD3AE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556CD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Plouescat</w:t>
            </w:r>
          </w:p>
        </w:tc>
      </w:tr>
      <w:tr w:rsidR="0081304F" w:rsidRPr="0081304F" w14:paraId="16CAC8D8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B8EA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Cléder</w:t>
            </w:r>
          </w:p>
        </w:tc>
      </w:tr>
      <w:tr w:rsidR="0081304F" w:rsidRPr="0081304F" w14:paraId="7FC9D581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C628" w14:textId="77777777" w:rsidR="0081304F" w:rsidRPr="0081304F" w:rsidRDefault="0081304F" w:rsidP="00813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Lanhouarneau</w:t>
            </w:r>
          </w:p>
        </w:tc>
      </w:tr>
      <w:tr w:rsidR="0081304F" w:rsidRPr="0081304F" w14:paraId="0228DE54" w14:textId="77777777" w:rsidTr="0081304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A222" w14:textId="77777777" w:rsidR="0081304F" w:rsidRPr="0081304F" w:rsidRDefault="0081304F" w:rsidP="0081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130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Saint-Méen</w:t>
            </w:r>
          </w:p>
        </w:tc>
      </w:tr>
    </w:tbl>
    <w:p w14:paraId="75162AC7" w14:textId="77777777" w:rsidR="0081304F" w:rsidRDefault="0081304F" w:rsidP="0081304F">
      <w:pPr>
        <w:rPr>
          <w:b/>
          <w:bCs/>
          <w:sz w:val="26"/>
          <w:szCs w:val="26"/>
          <w:u w:val="single"/>
        </w:rPr>
      </w:pPr>
    </w:p>
    <w:p w14:paraId="7A1647FD" w14:textId="43D4B111" w:rsidR="0081304F" w:rsidRDefault="0081304F" w:rsidP="0081304F">
      <w:pPr>
        <w:rPr>
          <w:b/>
          <w:bCs/>
          <w:sz w:val="26"/>
          <w:szCs w:val="26"/>
          <w:u w:val="single"/>
        </w:rPr>
      </w:pPr>
    </w:p>
    <w:p w14:paraId="5199B244" w14:textId="77777777" w:rsidR="0081304F" w:rsidRPr="0081304F" w:rsidRDefault="0081304F" w:rsidP="0081304F">
      <w:pPr>
        <w:rPr>
          <w:b/>
          <w:bCs/>
          <w:sz w:val="26"/>
          <w:szCs w:val="26"/>
          <w:u w:val="single"/>
        </w:rPr>
      </w:pPr>
    </w:p>
    <w:sectPr w:rsidR="0081304F" w:rsidRPr="0081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4F"/>
    <w:rsid w:val="00597FCC"/>
    <w:rsid w:val="008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6CE4"/>
  <w15:chartTrackingRefBased/>
  <w15:docId w15:val="{2B1252FE-E380-4E05-B714-E661755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URPS MKLB</dc:creator>
  <cp:keywords/>
  <dc:description/>
  <cp:lastModifiedBy>URPS MKLB</cp:lastModifiedBy>
  <cp:revision>1</cp:revision>
  <dcterms:created xsi:type="dcterms:W3CDTF">2023-01-12T20:05:00Z</dcterms:created>
  <dcterms:modified xsi:type="dcterms:W3CDTF">2023-01-12T20:06:00Z</dcterms:modified>
</cp:coreProperties>
</file>